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CD" w:rsidRPr="00C670B4" w:rsidRDefault="00F20BE1" w:rsidP="00C6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ПРИНЯТО</w:t>
      </w:r>
      <w:r w:rsidR="00C670B4">
        <w:rPr>
          <w:rFonts w:ascii="Times New Roman" w:hAnsi="Times New Roman" w:cs="Times New Roman"/>
          <w:sz w:val="24"/>
          <w:szCs w:val="24"/>
        </w:rPr>
        <w:t>:</w:t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F20BE1" w:rsidRPr="00C670B4" w:rsidRDefault="00F20BE1" w:rsidP="00C6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приказом директора МАОУ «СОШ 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22»</w:t>
      </w:r>
    </w:p>
    <w:p w:rsidR="00F20BE1" w:rsidRPr="00C670B4" w:rsidRDefault="00F20BE1" w:rsidP="00C67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Протокол №</w:t>
      </w:r>
      <w:r w:rsidR="00890530">
        <w:rPr>
          <w:rFonts w:ascii="Times New Roman" w:hAnsi="Times New Roman" w:cs="Times New Roman"/>
          <w:sz w:val="24"/>
          <w:szCs w:val="24"/>
        </w:rPr>
        <w:t xml:space="preserve"> 1</w:t>
      </w:r>
      <w:r w:rsidRPr="00C670B4">
        <w:rPr>
          <w:rFonts w:ascii="Times New Roman" w:hAnsi="Times New Roman" w:cs="Times New Roman"/>
          <w:sz w:val="24"/>
          <w:szCs w:val="24"/>
        </w:rPr>
        <w:t xml:space="preserve"> от</w:t>
      </w:r>
      <w:r w:rsidR="00890530">
        <w:rPr>
          <w:rFonts w:ascii="Times New Roman" w:hAnsi="Times New Roman" w:cs="Times New Roman"/>
          <w:sz w:val="24"/>
          <w:szCs w:val="24"/>
        </w:rPr>
        <w:t xml:space="preserve"> 30.08.2023 г.</w:t>
      </w:r>
      <w:r w:rsidRPr="00C670B4">
        <w:rPr>
          <w:rFonts w:ascii="Times New Roman" w:hAnsi="Times New Roman" w:cs="Times New Roman"/>
          <w:sz w:val="24"/>
          <w:szCs w:val="24"/>
        </w:rPr>
        <w:tab/>
      </w:r>
      <w:r w:rsidRPr="00C670B4">
        <w:rPr>
          <w:rFonts w:ascii="Times New Roman" w:hAnsi="Times New Roman" w:cs="Times New Roman"/>
          <w:sz w:val="24"/>
          <w:szCs w:val="24"/>
        </w:rPr>
        <w:tab/>
        <w:t xml:space="preserve">             №</w:t>
      </w:r>
      <w:r w:rsidR="00890530">
        <w:rPr>
          <w:rFonts w:ascii="Times New Roman" w:hAnsi="Times New Roman" w:cs="Times New Roman"/>
          <w:sz w:val="24"/>
          <w:szCs w:val="24"/>
        </w:rPr>
        <w:t xml:space="preserve"> 654</w:t>
      </w:r>
      <w:r w:rsidRPr="00C670B4">
        <w:rPr>
          <w:rFonts w:ascii="Times New Roman" w:hAnsi="Times New Roman" w:cs="Times New Roman"/>
          <w:sz w:val="24"/>
          <w:szCs w:val="24"/>
        </w:rPr>
        <w:t xml:space="preserve"> от</w:t>
      </w:r>
      <w:r w:rsidR="00890530">
        <w:rPr>
          <w:rFonts w:ascii="Times New Roman" w:hAnsi="Times New Roman" w:cs="Times New Roman"/>
          <w:sz w:val="24"/>
          <w:szCs w:val="24"/>
        </w:rPr>
        <w:t xml:space="preserve"> 30.08.2023 г.</w:t>
      </w:r>
    </w:p>
    <w:p w:rsidR="00F20BE1" w:rsidRPr="00C670B4" w:rsidRDefault="00F20BE1" w:rsidP="00C670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BE1" w:rsidRPr="00C670B4" w:rsidRDefault="00F20BE1" w:rsidP="00C670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ПОЛОЖЕНИЕ</w:t>
      </w:r>
    </w:p>
    <w:p w:rsidR="00F20BE1" w:rsidRPr="00C670B4" w:rsidRDefault="00F20BE1" w:rsidP="00C670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 о порядке обеспечения учебной литературой учащихся МАОУ «СОШ 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22»</w:t>
      </w:r>
    </w:p>
    <w:p w:rsidR="00F20BE1" w:rsidRPr="00C670B4" w:rsidRDefault="00F20BE1" w:rsidP="00C670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EC3E13" w:rsidRPr="00C670B4" w:rsidRDefault="005E5F24" w:rsidP="00C670B4">
      <w:pPr>
        <w:spacing w:after="3" w:line="240" w:lineRule="auto"/>
        <w:ind w:right="14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70B4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F20BE1" w:rsidRPr="00C67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0BE1" w:rsidRPr="00C670B4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Законом РФ «Об образовании» от 29.12.2012 № 273, постановлением Правительства Российской Федерации от 02.07.1994 № 767 «О мерах по обеспечению образовательных учреждений учебной литературой»,</w:t>
      </w:r>
      <w:r w:rsidR="00EC3E13" w:rsidRPr="00C670B4">
        <w:rPr>
          <w:rFonts w:ascii="Times New Roman" w:eastAsia="Times New Roman" w:hAnsi="Times New Roman" w:cs="Times New Roman"/>
          <w:sz w:val="24"/>
          <w:szCs w:val="24"/>
        </w:rPr>
        <w:t xml:space="preserve"> Приказом  Минобразования Российской Федерации от 23.12.1996г. №520 «О мерах по обеспечению образовательных учреждений учебной литературой»,</w:t>
      </w:r>
      <w:r w:rsidR="00C67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E13" w:rsidRPr="00C670B4">
        <w:rPr>
          <w:rFonts w:ascii="Times New Roman" w:hAnsi="Times New Roman" w:cs="Times New Roman"/>
          <w:color w:val="000000"/>
          <w:sz w:val="24"/>
          <w:szCs w:val="24"/>
        </w:rPr>
        <w:t>федеральным перечнем учебников</w:t>
      </w:r>
      <w:hyperlink r:id="rId5" w:history="1">
        <w:r w:rsidR="00EC3E13" w:rsidRPr="00C670B4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  <w:r w:rsidR="00EC3E13" w:rsidRPr="00C670B4">
        <w:rPr>
          <w:rFonts w:ascii="Times New Roman" w:hAnsi="Times New Roman" w:cs="Times New Roman"/>
          <w:color w:val="000000"/>
          <w:sz w:val="24"/>
          <w:szCs w:val="24"/>
        </w:rPr>
        <w:t> допущенных к использованию при реализации имеющих государственную аккредитацию образовательных программ начального общего, основного</w:t>
      </w:r>
      <w:proofErr w:type="gramEnd"/>
      <w:r w:rsidR="00EC3E13" w:rsidRPr="00C670B4">
        <w:rPr>
          <w:rFonts w:ascii="Times New Roman" w:hAnsi="Times New Roman" w:cs="Times New Roman"/>
          <w:color w:val="000000"/>
          <w:sz w:val="24"/>
          <w:szCs w:val="24"/>
        </w:rPr>
        <w:t xml:space="preserve"> общего, среднего общего образования организациями, осуществляющими образовательную деятельность, утвержден</w:t>
      </w:r>
      <w:r w:rsidR="000B405D" w:rsidRPr="00C670B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C3E13" w:rsidRPr="00C670B4">
        <w:rPr>
          <w:rFonts w:ascii="Times New Roman" w:hAnsi="Times New Roman" w:cs="Times New Roman"/>
          <w:color w:val="000000"/>
          <w:sz w:val="24"/>
          <w:szCs w:val="24"/>
        </w:rPr>
        <w:t xml:space="preserve">ым Приказом </w:t>
      </w:r>
      <w:proofErr w:type="spellStart"/>
      <w:r w:rsidR="00EC3E13" w:rsidRPr="00C670B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C3E13" w:rsidRPr="00C670B4">
        <w:rPr>
          <w:rFonts w:ascii="Times New Roman" w:hAnsi="Times New Roman" w:cs="Times New Roman"/>
          <w:color w:val="000000"/>
          <w:sz w:val="24"/>
          <w:szCs w:val="24"/>
        </w:rPr>
        <w:t xml:space="preserve"> от 21.09.2022г. № 858. </w:t>
      </w:r>
    </w:p>
    <w:p w:rsidR="00250B7E" w:rsidRPr="00C670B4" w:rsidRDefault="005E5F24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="00250B7E" w:rsidRPr="00C670B4">
        <w:rPr>
          <w:rFonts w:ascii="Times New Roman" w:hAnsi="Times New Roman" w:cs="Times New Roman"/>
          <w:sz w:val="24"/>
          <w:szCs w:val="24"/>
        </w:rPr>
        <w:t xml:space="preserve"> Настоящее Положение устанавливает:</w:t>
      </w:r>
    </w:p>
    <w:p w:rsidR="00250B7E" w:rsidRPr="00C670B4" w:rsidRDefault="00250B7E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1.2.1.Порядок обеспечения учебной литературой учащихся МАОУ «СОШ 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22» (далее – Порядок)</w:t>
      </w:r>
    </w:p>
    <w:p w:rsidR="00250B7E" w:rsidRPr="00C670B4" w:rsidRDefault="00250B7E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1.2.2.Порядок взаимодействия структурных подразделений школы, участвующих в процессе учебного </w:t>
      </w:r>
      <w:proofErr w:type="spellStart"/>
      <w:r w:rsidRPr="00C670B4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C670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B7E" w:rsidRPr="00C670B4" w:rsidRDefault="00250B7E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1.2.3.Последовательность действий и пр</w:t>
      </w:r>
      <w:r w:rsidR="000B405D" w:rsidRPr="00C670B4">
        <w:rPr>
          <w:rFonts w:ascii="Times New Roman" w:hAnsi="Times New Roman" w:cs="Times New Roman"/>
          <w:sz w:val="24"/>
          <w:szCs w:val="24"/>
        </w:rPr>
        <w:t xml:space="preserve">оцедур </w:t>
      </w:r>
      <w:r w:rsidRPr="00C670B4">
        <w:rPr>
          <w:rFonts w:ascii="Times New Roman" w:hAnsi="Times New Roman" w:cs="Times New Roman"/>
          <w:sz w:val="24"/>
          <w:szCs w:val="24"/>
        </w:rPr>
        <w:t xml:space="preserve"> по вопросам 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0B4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C670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3CE3" w:rsidRPr="00C670B4" w:rsidRDefault="00250B7E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1.3.Обеспечение</w:t>
      </w:r>
      <w:r w:rsidR="00CC3CE3" w:rsidRPr="00C670B4">
        <w:rPr>
          <w:rFonts w:ascii="Times New Roman" w:hAnsi="Times New Roman" w:cs="Times New Roman"/>
          <w:sz w:val="24"/>
          <w:szCs w:val="24"/>
        </w:rPr>
        <w:t xml:space="preserve"> учащихся МАОУ «СОШ 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CC3CE3" w:rsidRPr="00C670B4">
        <w:rPr>
          <w:rFonts w:ascii="Times New Roman" w:hAnsi="Times New Roman" w:cs="Times New Roman"/>
          <w:sz w:val="24"/>
          <w:szCs w:val="24"/>
        </w:rPr>
        <w:t>22»</w:t>
      </w:r>
      <w:r w:rsidRPr="00C670B4">
        <w:rPr>
          <w:rFonts w:ascii="Times New Roman" w:hAnsi="Times New Roman" w:cs="Times New Roman"/>
          <w:sz w:val="24"/>
          <w:szCs w:val="24"/>
        </w:rPr>
        <w:t xml:space="preserve"> учебниками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осуществляется за счет использования фондов:</w:t>
      </w:r>
    </w:p>
    <w:p w:rsidR="00CC3CE3" w:rsidRPr="00C670B4" w:rsidRDefault="00250B7E" w:rsidP="00C6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 ◦ 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 в фонде школьной библиотеки; </w:t>
      </w:r>
    </w:p>
    <w:p w:rsidR="00CC3CE3" w:rsidRPr="00C670B4" w:rsidRDefault="00CC3CE3" w:rsidP="00C6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◦приобретенных за счет средств местного бюджета и бюджета субъекта Российской Федерации;</w:t>
      </w:r>
    </w:p>
    <w:p w:rsidR="00CC3CE3" w:rsidRPr="00C670B4" w:rsidRDefault="00250B7E" w:rsidP="00C6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◦ 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приобретенных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 на внебюджетные средства образовательного учреждения;</w:t>
      </w:r>
    </w:p>
    <w:p w:rsidR="00CC3CE3" w:rsidRPr="00C670B4" w:rsidRDefault="00250B7E" w:rsidP="00C6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 ◦ обменн</w:t>
      </w:r>
      <w:r w:rsidR="00CC3CE3" w:rsidRPr="00C670B4">
        <w:rPr>
          <w:rFonts w:ascii="Times New Roman" w:hAnsi="Times New Roman" w:cs="Times New Roman"/>
          <w:sz w:val="24"/>
          <w:szCs w:val="24"/>
        </w:rPr>
        <w:t>ого фонда учебников в городском округе</w:t>
      </w:r>
      <w:r w:rsidRPr="00C670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0B7E" w:rsidRPr="00C670B4" w:rsidRDefault="00250B7E" w:rsidP="00C6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◦ приобретенных на средства субвенций на реализацию общеобразовательных программ.</w:t>
      </w:r>
    </w:p>
    <w:p w:rsidR="00250B7E" w:rsidRPr="00C670B4" w:rsidRDefault="00250B7E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1.4.</w:t>
      </w:r>
      <w:r w:rsidR="00C670B4" w:rsidRP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Нормативный срок эксплуатации учебника действующим законодательством в области образования, в т.ч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ействующим </w:t>
      </w:r>
      <w:proofErr w:type="spellStart"/>
      <w:r w:rsidRPr="00C670B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670B4">
        <w:rPr>
          <w:rFonts w:ascii="Times New Roman" w:hAnsi="Times New Roman" w:cs="Times New Roman"/>
          <w:sz w:val="24"/>
          <w:szCs w:val="24"/>
        </w:rPr>
        <w:t xml:space="preserve">, не предусмотрен. Учебники могут использоваться в течение срока действия стандарта, т.е. до </w:t>
      </w:r>
      <w:r w:rsidR="00C670B4" w:rsidRPr="00C670B4">
        <w:rPr>
          <w:rFonts w:ascii="Times New Roman" w:hAnsi="Times New Roman" w:cs="Times New Roman"/>
          <w:sz w:val="24"/>
          <w:szCs w:val="24"/>
        </w:rPr>
        <w:t>5</w:t>
      </w:r>
      <w:r w:rsidRPr="00C670B4">
        <w:rPr>
          <w:rFonts w:ascii="Times New Roman" w:hAnsi="Times New Roman" w:cs="Times New Roman"/>
          <w:sz w:val="24"/>
          <w:szCs w:val="24"/>
        </w:rPr>
        <w:t xml:space="preserve">лет (письмо Министерства образования и науки РФ от 08.12.2011 № МД-1634/03), за исключением физического износа, который устанавливается по факту в каждом конкретном случае. </w:t>
      </w:r>
    </w:p>
    <w:p w:rsidR="005E5F24" w:rsidRPr="00C670B4" w:rsidRDefault="005E5F24" w:rsidP="00C670B4">
      <w:pPr>
        <w:spacing w:after="3" w:line="240" w:lineRule="auto"/>
        <w:ind w:right="14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5F24" w:rsidRPr="00C670B4" w:rsidRDefault="005E5F24" w:rsidP="00C670B4">
      <w:pPr>
        <w:spacing w:after="3" w:line="240" w:lineRule="auto"/>
        <w:ind w:right="145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70B4">
        <w:rPr>
          <w:rFonts w:ascii="Times New Roman" w:hAnsi="Times New Roman" w:cs="Times New Roman"/>
          <w:color w:val="000000"/>
          <w:sz w:val="24"/>
          <w:szCs w:val="24"/>
        </w:rPr>
        <w:t>2.Порядок обеспечения учащихся</w:t>
      </w:r>
      <w:r w:rsidR="00E86296" w:rsidRPr="00C670B4">
        <w:rPr>
          <w:rFonts w:ascii="Times New Roman" w:hAnsi="Times New Roman" w:cs="Times New Roman"/>
          <w:color w:val="000000"/>
          <w:sz w:val="24"/>
          <w:szCs w:val="24"/>
        </w:rPr>
        <w:t xml:space="preserve">  учебной литературой.</w:t>
      </w:r>
    </w:p>
    <w:p w:rsidR="005E5F24" w:rsidRPr="00C670B4" w:rsidRDefault="005E5F24" w:rsidP="00C670B4">
      <w:pPr>
        <w:spacing w:after="3" w:line="240" w:lineRule="auto"/>
        <w:ind w:right="145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C3CE3" w:rsidRPr="00C670B4" w:rsidRDefault="005E5F24" w:rsidP="00C670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670B4">
        <w:rPr>
          <w:color w:val="000000"/>
        </w:rPr>
        <w:t>2.1.</w:t>
      </w:r>
      <w:r w:rsidR="00CC3CE3" w:rsidRPr="00C670B4">
        <w:t xml:space="preserve"> </w:t>
      </w:r>
      <w:proofErr w:type="gramStart"/>
      <w:r w:rsidR="00CC3CE3" w:rsidRPr="00C670B4">
        <w:t>Согласно  Федерального государственного образовательного стандарта начального общего, основного общего и среднего общего  образования» определена</w:t>
      </w:r>
      <w:r w:rsidR="00CC3CE3" w:rsidRPr="00C670B4">
        <w:rPr>
          <w:rStyle w:val="apple-converted-space"/>
        </w:rPr>
        <w:t> </w:t>
      </w:r>
      <w:r w:rsidR="00CC3CE3" w:rsidRPr="00C670B4">
        <w:rPr>
          <w:rStyle w:val="a5"/>
          <w:b w:val="0"/>
          <w:bdr w:val="none" w:sz="0" w:space="0" w:color="auto" w:frame="1"/>
        </w:rPr>
        <w:t>норма обеспеченности учебниками</w:t>
      </w:r>
      <w:r w:rsidR="00CC3CE3" w:rsidRPr="00C670B4">
        <w:rPr>
          <w:b/>
        </w:rPr>
        <w:t xml:space="preserve">, </w:t>
      </w:r>
      <w:r w:rsidR="00CC3CE3" w:rsidRPr="00C670B4">
        <w:t>учебно-методической литературой и материалами по всем учебным предметам основной образовательной программы общего образования:</w:t>
      </w:r>
      <w:r w:rsidR="00CC3CE3" w:rsidRPr="00C670B4">
        <w:rPr>
          <w:rStyle w:val="apple-converted-space"/>
        </w:rPr>
        <w:t> </w:t>
      </w:r>
      <w:r w:rsidR="00CC3CE3" w:rsidRPr="00C670B4">
        <w:rPr>
          <w:rStyle w:val="a5"/>
          <w:b w:val="0"/>
          <w:bdr w:val="none" w:sz="0" w:space="0" w:color="auto" w:frame="1"/>
        </w:rPr>
        <w:t>не менее одного учебника</w:t>
      </w:r>
      <w:r w:rsidR="00CC3CE3" w:rsidRPr="00C670B4">
        <w:rPr>
          <w:rStyle w:val="apple-converted-space"/>
          <w:b/>
        </w:rPr>
        <w:t> </w:t>
      </w:r>
      <w:r w:rsidR="00CC3CE3" w:rsidRPr="00C670B4">
        <w:t>в печатной и (или) электронной форме, достаточного для освоения программы учебного предмета</w:t>
      </w:r>
      <w:r w:rsidR="00CC3CE3" w:rsidRPr="00C670B4">
        <w:rPr>
          <w:rStyle w:val="apple-converted-space"/>
        </w:rPr>
        <w:t> </w:t>
      </w:r>
      <w:r w:rsidR="00CC3CE3" w:rsidRPr="00C670B4">
        <w:rPr>
          <w:rStyle w:val="a5"/>
          <w:b w:val="0"/>
          <w:bdr w:val="none" w:sz="0" w:space="0" w:color="auto" w:frame="1"/>
        </w:rPr>
        <w:t>на каждого обучающегося</w:t>
      </w:r>
      <w:r w:rsidR="00CC3CE3" w:rsidRPr="00C670B4">
        <w:rPr>
          <w:rStyle w:val="apple-converted-space"/>
        </w:rPr>
        <w:t> </w:t>
      </w:r>
      <w:r w:rsidR="00CC3CE3" w:rsidRPr="00C670B4">
        <w:t>по каждому учебному предмету, входящему в обязательную часть учебного плана основной</w:t>
      </w:r>
      <w:proofErr w:type="gramEnd"/>
      <w:r w:rsidR="00CC3CE3" w:rsidRPr="00C670B4">
        <w:t xml:space="preserve"> образовательной программы.</w:t>
      </w:r>
    </w:p>
    <w:p w:rsidR="005E5F24" w:rsidRPr="00C670B4" w:rsidRDefault="005E5F24" w:rsidP="00C670B4">
      <w:pPr>
        <w:pStyle w:val="a4"/>
        <w:shd w:val="clear" w:color="auto" w:fill="FCFCFC"/>
        <w:spacing w:before="0" w:beforeAutospacing="0" w:after="0" w:afterAutospacing="0"/>
        <w:ind w:firstLine="708"/>
        <w:jc w:val="both"/>
      </w:pPr>
      <w:r w:rsidRPr="00C670B4">
        <w:rPr>
          <w:bCs/>
        </w:rPr>
        <w:t>В</w:t>
      </w:r>
      <w:r w:rsidRPr="00C670B4">
        <w:t>се  обучающиеся   обеспечиваются бесплатными учебниками в полном объеме по всем предметам учебного плана.</w:t>
      </w:r>
    </w:p>
    <w:p w:rsidR="0018274B" w:rsidRPr="00C670B4" w:rsidRDefault="0018274B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МАОУ «</w:t>
      </w:r>
      <w:r w:rsidR="007347A3" w:rsidRPr="00C670B4">
        <w:rPr>
          <w:rFonts w:ascii="Times New Roman" w:hAnsi="Times New Roman" w:cs="Times New Roman"/>
          <w:sz w:val="24"/>
          <w:szCs w:val="24"/>
        </w:rPr>
        <w:t>СОШ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7347A3" w:rsidRPr="00C670B4">
        <w:rPr>
          <w:rFonts w:ascii="Times New Roman" w:hAnsi="Times New Roman" w:cs="Times New Roman"/>
          <w:sz w:val="24"/>
          <w:szCs w:val="24"/>
        </w:rPr>
        <w:t>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7347A3" w:rsidRPr="00C670B4">
        <w:rPr>
          <w:rFonts w:ascii="Times New Roman" w:hAnsi="Times New Roman" w:cs="Times New Roman"/>
          <w:sz w:val="24"/>
          <w:szCs w:val="24"/>
        </w:rPr>
        <w:t>22»</w:t>
      </w:r>
      <w:r w:rsidRPr="00C670B4">
        <w:rPr>
          <w:rFonts w:ascii="Times New Roman" w:hAnsi="Times New Roman" w:cs="Times New Roman"/>
          <w:sz w:val="24"/>
          <w:szCs w:val="24"/>
        </w:rPr>
        <w:t xml:space="preserve"> в целях обеспечения учебной литературой взаимодействует с образовательными учреждениями го</w:t>
      </w:r>
      <w:r w:rsidR="007347A3" w:rsidRPr="00C670B4">
        <w:rPr>
          <w:rFonts w:ascii="Times New Roman" w:hAnsi="Times New Roman" w:cs="Times New Roman"/>
          <w:sz w:val="24"/>
          <w:szCs w:val="24"/>
        </w:rPr>
        <w:t xml:space="preserve">родского округа Первоуральск, </w:t>
      </w:r>
      <w:r w:rsidRPr="00C670B4">
        <w:rPr>
          <w:rFonts w:ascii="Times New Roman" w:hAnsi="Times New Roman" w:cs="Times New Roman"/>
          <w:sz w:val="24"/>
          <w:szCs w:val="24"/>
        </w:rPr>
        <w:t xml:space="preserve"> Управлением образования Администрации городского округа Первоуральск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>одителями.</w:t>
      </w:r>
    </w:p>
    <w:p w:rsidR="007347A3" w:rsidRPr="00C670B4" w:rsidRDefault="007347A3" w:rsidP="00C670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2.3.</w:t>
      </w:r>
      <w:r w:rsidR="0018274B" w:rsidRPr="00C670B4">
        <w:rPr>
          <w:rFonts w:ascii="Times New Roman" w:hAnsi="Times New Roman" w:cs="Times New Roman"/>
          <w:sz w:val="24"/>
          <w:szCs w:val="24"/>
        </w:rPr>
        <w:t>Полномочия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МАОУ «СОШ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22»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8274B" w:rsidRPr="00C670B4" w:rsidRDefault="0018274B" w:rsidP="00C670B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Определяет выбор учебных программ и учебно-методическойлитературы для организации образовательного процесса в соответствии с образовательной программой</w:t>
      </w:r>
      <w:r w:rsidR="004769B8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Федеральным перечнем учебников на текущий учебный год, учебным планом школы и согласует сформированный комплект учебно-методической литературы школы с педагогическим советом школы. 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Информирует обучающихся и их родителей о порядке обеспеченияучебниками, о перечне учебной литературы, входящей в комплект для обучения в данном классе, о наличии их в школьном библиотечном фонде, об учебниках, которые будут приобретены за счёт сре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дств шк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олы. 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 сохранностью учебной литературы,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>выданной учащимся.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Анализирует состояние обеспеченности фонда библиотекиобразовательного учреждения учебной и программно-методической литературой, периодическими изданиями.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Проводит ежегодную инвентаризацию библиотечного фонда учебной ипрограммно-методической литературы.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Формирует заказ на учебную литера</w:t>
      </w:r>
      <w:r w:rsidR="007347A3" w:rsidRPr="00C670B4">
        <w:rPr>
          <w:rFonts w:ascii="Times New Roman" w:hAnsi="Times New Roman" w:cs="Times New Roman"/>
          <w:sz w:val="24"/>
          <w:szCs w:val="24"/>
        </w:rPr>
        <w:t>туру и направляет его в Управление образования</w:t>
      </w:r>
      <w:r w:rsidRPr="00C670B4">
        <w:rPr>
          <w:rFonts w:ascii="Times New Roman" w:hAnsi="Times New Roman" w:cs="Times New Roman"/>
          <w:sz w:val="24"/>
          <w:szCs w:val="24"/>
        </w:rPr>
        <w:t xml:space="preserve">. Заказ формирует на основании потребности с учетом имеющихся фондов учебников школьной библиотеки и на основе Федерального перечня учебников, рекомендованных к использованию в образовательном процессе. 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Разрабатывает и утверждает нормативные документы, регламентирующие деятельность школы по обеспечению учащихся учебной литературой </w:t>
      </w:r>
    </w:p>
    <w:p w:rsidR="0018274B" w:rsidRPr="00C670B4" w:rsidRDefault="0018274B" w:rsidP="00C670B4">
      <w:pPr>
        <w:pStyle w:val="a6"/>
        <w:numPr>
          <w:ilvl w:val="0"/>
          <w:numId w:val="4"/>
        </w:numPr>
        <w:spacing w:after="2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Осуществляет контроль за соответствием фонда учебной ипрограммн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 методической литературы реализуемым программам и учебному плану школы. </w:t>
      </w:r>
    </w:p>
    <w:p w:rsidR="0018274B" w:rsidRPr="00C670B4" w:rsidRDefault="004769B8" w:rsidP="00C670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2.4.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274B" w:rsidRPr="00C670B4">
        <w:rPr>
          <w:rFonts w:ascii="Times New Roman" w:hAnsi="Times New Roman" w:cs="Times New Roman"/>
          <w:sz w:val="24"/>
          <w:szCs w:val="24"/>
        </w:rPr>
        <w:t xml:space="preserve">Все обучающиеся обеспечиваются учебниками Федерального перечняучебников,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 учебный год, утверждённых Приказом министерства образования </w:t>
      </w:r>
      <w:r w:rsidR="007347A3" w:rsidRPr="00C670B4">
        <w:rPr>
          <w:rFonts w:ascii="Times New Roman" w:hAnsi="Times New Roman" w:cs="Times New Roman"/>
          <w:sz w:val="24"/>
          <w:szCs w:val="24"/>
        </w:rPr>
        <w:t xml:space="preserve">и науки Российской федерации </w:t>
      </w:r>
      <w:r w:rsidR="007347A3" w:rsidRPr="00C670B4">
        <w:rPr>
          <w:rFonts w:ascii="Times New Roman" w:hAnsi="Times New Roman" w:cs="Times New Roman"/>
          <w:color w:val="000000"/>
          <w:sz w:val="24"/>
          <w:szCs w:val="24"/>
        </w:rPr>
        <w:t>от 21.09.2022г. № 858</w:t>
      </w:r>
      <w:r w:rsidR="0018274B" w:rsidRPr="00C670B4">
        <w:rPr>
          <w:rFonts w:ascii="Times New Roman" w:hAnsi="Times New Roman" w:cs="Times New Roman"/>
          <w:sz w:val="24"/>
          <w:szCs w:val="24"/>
        </w:rPr>
        <w:t>, учебными пособиями из Перечня организаций, осуществляющих издание учебных пособий, которые допускаются к использованию в образовательном процессе, имеющих государственную аккредитацию и реализующих</w:t>
      </w:r>
      <w:proofErr w:type="gramEnd"/>
      <w:r w:rsidR="0018274B" w:rsidRPr="00C670B4">
        <w:rPr>
          <w:rFonts w:ascii="Times New Roman" w:hAnsi="Times New Roman" w:cs="Times New Roman"/>
          <w:sz w:val="24"/>
          <w:szCs w:val="24"/>
        </w:rPr>
        <w:t xml:space="preserve"> образовательные программы общего образования в образовательных учреждениях, утвержденном приказом Министерства образования и </w:t>
      </w:r>
      <w:r w:rsidR="007347A3" w:rsidRPr="00C670B4">
        <w:rPr>
          <w:rFonts w:ascii="Times New Roman" w:hAnsi="Times New Roman" w:cs="Times New Roman"/>
          <w:sz w:val="24"/>
          <w:szCs w:val="24"/>
        </w:rPr>
        <w:t>науки Российской Федерации от 09 июня 2016 г.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7347A3" w:rsidRPr="00C670B4">
        <w:rPr>
          <w:rFonts w:ascii="Times New Roman" w:hAnsi="Times New Roman" w:cs="Times New Roman"/>
          <w:sz w:val="24"/>
          <w:szCs w:val="24"/>
        </w:rPr>
        <w:t>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7347A3" w:rsidRPr="00C670B4">
        <w:rPr>
          <w:rFonts w:ascii="Times New Roman" w:hAnsi="Times New Roman" w:cs="Times New Roman"/>
          <w:sz w:val="24"/>
          <w:szCs w:val="24"/>
        </w:rPr>
        <w:t>69</w:t>
      </w:r>
      <w:r w:rsidR="0018274B" w:rsidRPr="00C670B4"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18274B" w:rsidRPr="00C670B4" w:rsidRDefault="00974C8F" w:rsidP="00C670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2.5</w:t>
      </w:r>
      <w:r w:rsidR="00154575" w:rsidRPr="00C670B4">
        <w:rPr>
          <w:rFonts w:ascii="Times New Roman" w:hAnsi="Times New Roman" w:cs="Times New Roman"/>
          <w:sz w:val="24"/>
          <w:szCs w:val="24"/>
        </w:rPr>
        <w:t>.</w:t>
      </w:r>
      <w:r w:rsidR="00C670B4" w:rsidRP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в  учебном году возможно</w:t>
      </w:r>
      <w:r w:rsidR="00C670B4" w:rsidRP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 xml:space="preserve">использование учебников, выпущенных ранее, при их хорошем физическом состоянии и соответствии федеральному компоненту государственного стандарта общего образования. </w:t>
      </w:r>
    </w:p>
    <w:p w:rsidR="0018274B" w:rsidRPr="00C670B4" w:rsidRDefault="00974C8F" w:rsidP="00C670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2.6</w:t>
      </w:r>
      <w:r w:rsidR="004769B8" w:rsidRPr="00C670B4">
        <w:rPr>
          <w:rFonts w:ascii="Times New Roman" w:hAnsi="Times New Roman" w:cs="Times New Roman"/>
          <w:sz w:val="24"/>
          <w:szCs w:val="24"/>
        </w:rPr>
        <w:t>.</w:t>
      </w:r>
      <w:r w:rsidR="00C670B4" w:rsidRP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 xml:space="preserve">Вновь прибывшие учащиеся в течение учебного года обеспечиваютсяучебниками из библиотечного фонда. </w:t>
      </w:r>
    </w:p>
    <w:p w:rsidR="0018274B" w:rsidRPr="00C670B4" w:rsidRDefault="00974C8F" w:rsidP="00C670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2.7</w:t>
      </w:r>
      <w:r w:rsidR="004769B8" w:rsidRPr="00C670B4">
        <w:rPr>
          <w:rFonts w:ascii="Times New Roman" w:hAnsi="Times New Roman" w:cs="Times New Roman"/>
          <w:sz w:val="24"/>
          <w:szCs w:val="24"/>
        </w:rPr>
        <w:t>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>Педагоги школы обеспечиваются учебниками по предметам из фонда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 xml:space="preserve">школьной библиотеки, если имеются излишки учебников (это зависит от количества учащихся на данный учебный год). </w:t>
      </w:r>
    </w:p>
    <w:p w:rsidR="0018274B" w:rsidRPr="00C670B4" w:rsidRDefault="00974C8F" w:rsidP="00C670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2.8</w:t>
      </w:r>
      <w:r w:rsidR="00154575" w:rsidRPr="00C670B4">
        <w:rPr>
          <w:rFonts w:ascii="Times New Roman" w:hAnsi="Times New Roman" w:cs="Times New Roman"/>
          <w:sz w:val="24"/>
          <w:szCs w:val="24"/>
        </w:rPr>
        <w:t>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>Периодические издания по предмету, методические издания по предмету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18274B" w:rsidRPr="00C670B4">
        <w:rPr>
          <w:rFonts w:ascii="Times New Roman" w:hAnsi="Times New Roman" w:cs="Times New Roman"/>
          <w:sz w:val="24"/>
          <w:szCs w:val="24"/>
        </w:rPr>
        <w:t>приобретаются учителями самостоятельно.</w:t>
      </w:r>
    </w:p>
    <w:p w:rsidR="00250B7E" w:rsidRPr="00C670B4" w:rsidRDefault="00974C8F" w:rsidP="00C670B4">
      <w:pPr>
        <w:suppressAutoHyphens/>
        <w:spacing w:after="0" w:line="240" w:lineRule="auto"/>
        <w:ind w:right="9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2.9</w:t>
      </w:r>
      <w:r w:rsidR="004769B8" w:rsidRPr="00C670B4">
        <w:rPr>
          <w:rFonts w:ascii="Times New Roman" w:hAnsi="Times New Roman" w:cs="Times New Roman"/>
          <w:sz w:val="24"/>
          <w:szCs w:val="24"/>
        </w:rPr>
        <w:t>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Администрация школы, совместно с заведующей  библиотекой</w:t>
      </w:r>
      <w:r w:rsid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 библиотекарем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  </w:t>
      </w:r>
      <w:r w:rsidR="00250B7E" w:rsidRPr="00C670B4">
        <w:rPr>
          <w:rFonts w:ascii="Times New Roman" w:hAnsi="Times New Roman" w:cs="Times New Roman"/>
          <w:sz w:val="24"/>
          <w:szCs w:val="24"/>
        </w:rPr>
        <w:t xml:space="preserve">информируют педагогов, родителей, обучающихся о порядке обеспечения обучающихся учебниками в предстоящем учебном году на родительских собраниях, через официальный сайт, посредством оформления информационных стендов с размещением на них: положения о </w:t>
      </w:r>
      <w:r w:rsidR="00250B7E" w:rsidRPr="00C670B4">
        <w:rPr>
          <w:rFonts w:ascii="Times New Roman" w:hAnsi="Times New Roman" w:cs="Times New Roman"/>
          <w:sz w:val="24"/>
          <w:szCs w:val="24"/>
        </w:rPr>
        <w:lastRenderedPageBreak/>
        <w:t>порядке обеспечения учебниками, правил пользования учебниками из фондов библиотек общеобразовательных учреждений, списка учебников по классам, по которому будет осуществляться образовательный процесс в общеобразовательном</w:t>
      </w:r>
      <w:proofErr w:type="gramEnd"/>
      <w:r w:rsidR="00250B7E" w:rsidRPr="00C670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B7E" w:rsidRPr="00C670B4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250B7E" w:rsidRPr="00C670B4">
        <w:rPr>
          <w:rFonts w:ascii="Times New Roman" w:hAnsi="Times New Roman" w:cs="Times New Roman"/>
          <w:sz w:val="24"/>
          <w:szCs w:val="24"/>
        </w:rPr>
        <w:t xml:space="preserve">, сведений о количестве учебников, имеющихся в библиотечных фондах, и распределении их по классам. </w:t>
      </w:r>
    </w:p>
    <w:p w:rsidR="00250B7E" w:rsidRPr="00C670B4" w:rsidRDefault="00974C8F" w:rsidP="00C670B4">
      <w:pPr>
        <w:spacing w:after="0" w:line="240" w:lineRule="auto"/>
        <w:ind w:right="99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2.10</w:t>
      </w:r>
      <w:r w:rsidR="004769B8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Заведующий библиотекой</w:t>
      </w:r>
      <w:r w:rsidR="004769B8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, библиотекарь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п</w:t>
      </w:r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роводит ежегодную инвентаризацию библиотечного фонда учебной литературы.</w:t>
      </w:r>
    </w:p>
    <w:p w:rsidR="00250B7E" w:rsidRPr="00C670B4" w:rsidRDefault="00974C8F" w:rsidP="00C670B4">
      <w:pPr>
        <w:spacing w:after="0" w:line="240" w:lineRule="auto"/>
        <w:ind w:right="99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2.11</w:t>
      </w:r>
      <w:r w:rsidR="004769B8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Заведующий библиотекой</w:t>
      </w:r>
      <w:r w:rsidR="004769B8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, библиотекарь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а</w:t>
      </w:r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нализирует состояние учебной литературы.</w:t>
      </w:r>
    </w:p>
    <w:p w:rsidR="00250B7E" w:rsidRPr="00C670B4" w:rsidRDefault="00974C8F" w:rsidP="00C670B4">
      <w:pPr>
        <w:spacing w:after="0" w:line="240" w:lineRule="auto"/>
        <w:ind w:right="99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2.12</w:t>
      </w:r>
      <w:r w:rsidR="004769B8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Заведующий библиотекой</w:t>
      </w:r>
      <w:r w:rsidR="004769B8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, библиотекарь</w:t>
      </w:r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совместно с классными руководителями составляет ежегодно график выдачи учебников, осуществляют контроль за сохранностью учебников, выданных обучающимся</w:t>
      </w:r>
      <w:proofErr w:type="gramStart"/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proofErr w:type="gramEnd"/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50B7E" w:rsidRPr="00C670B4" w:rsidRDefault="00974C8F" w:rsidP="00C670B4">
      <w:pPr>
        <w:spacing w:after="0" w:line="240" w:lineRule="auto"/>
        <w:ind w:right="99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2.13</w:t>
      </w:r>
      <w:r w:rsidR="004769B8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Учебники из школьного библиотечного фонда выдаются во временное пользование обучающимся сроком на один учебный год без права передачи и продажи. Возврат учебников гарантируется родителями (законными представителями).</w:t>
      </w:r>
    </w:p>
    <w:p w:rsidR="00250B7E" w:rsidRPr="00C670B4" w:rsidRDefault="00974C8F" w:rsidP="00C670B4">
      <w:pPr>
        <w:spacing w:after="0" w:line="240" w:lineRule="auto"/>
        <w:ind w:right="9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2.14</w:t>
      </w:r>
      <w:r w:rsidR="004769B8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Заведующий библиотекой</w:t>
      </w:r>
      <w:r w:rsidR="004769B8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>, библиотекарь</w:t>
      </w:r>
      <w:r w:rsidR="00250B7E"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совместно с  администрацией   ф</w:t>
      </w:r>
      <w:r w:rsidR="004769B8" w:rsidRPr="00C670B4">
        <w:rPr>
          <w:rFonts w:ascii="Times New Roman" w:hAnsi="Times New Roman" w:cs="Times New Roman"/>
          <w:sz w:val="24"/>
          <w:szCs w:val="24"/>
        </w:rPr>
        <w:t>ормирую</w:t>
      </w:r>
      <w:r w:rsidR="00250B7E" w:rsidRPr="00C670B4">
        <w:rPr>
          <w:rFonts w:ascii="Times New Roman" w:hAnsi="Times New Roman" w:cs="Times New Roman"/>
          <w:sz w:val="24"/>
          <w:szCs w:val="24"/>
        </w:rPr>
        <w:t xml:space="preserve">т  заказ школы в соответствии с утвержденным федеральным перечнем учебников, </w:t>
      </w:r>
      <w:r w:rsidR="00250B7E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</w:t>
      </w:r>
      <w:r w:rsidR="00D05689" w:rsidRPr="00C670B4">
        <w:rPr>
          <w:rFonts w:ascii="Times New Roman" w:hAnsi="Times New Roman" w:cs="Times New Roman"/>
          <w:bCs/>
          <w:color w:val="000000"/>
          <w:sz w:val="24"/>
          <w:szCs w:val="24"/>
        </w:rPr>
        <w:t>аправляет его в Управление образования</w:t>
      </w:r>
      <w:r w:rsidR="00250B7E" w:rsidRPr="00C670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0B4" w:rsidRDefault="00C670B4" w:rsidP="00C670B4">
      <w:pPr>
        <w:spacing w:after="207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689" w:rsidRPr="00C670B4" w:rsidRDefault="00D05689" w:rsidP="00C670B4">
      <w:pPr>
        <w:spacing w:after="207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3.Последовательность действий и процедур  по вопросам </w:t>
      </w:r>
      <w:proofErr w:type="gramStart"/>
      <w:r w:rsidRPr="00C670B4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C67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0B4">
        <w:rPr>
          <w:rFonts w:ascii="Times New Roman" w:hAnsi="Times New Roman" w:cs="Times New Roman"/>
          <w:sz w:val="24"/>
          <w:szCs w:val="24"/>
        </w:rPr>
        <w:t>книгообеспечения</w:t>
      </w:r>
      <w:proofErr w:type="spellEnd"/>
      <w:r w:rsidRPr="00C670B4">
        <w:rPr>
          <w:rFonts w:ascii="Times New Roman" w:hAnsi="Times New Roman" w:cs="Times New Roman"/>
          <w:sz w:val="24"/>
          <w:szCs w:val="24"/>
        </w:rPr>
        <w:t>.</w:t>
      </w:r>
    </w:p>
    <w:p w:rsidR="00250B7E" w:rsidRPr="00C670B4" w:rsidRDefault="00974C8F" w:rsidP="00C670B4">
      <w:pPr>
        <w:pStyle w:val="a4"/>
        <w:shd w:val="clear" w:color="auto" w:fill="FCFCFC"/>
        <w:spacing w:before="0" w:beforeAutospacing="0" w:after="0" w:afterAutospacing="0"/>
        <w:ind w:firstLine="357"/>
        <w:jc w:val="both"/>
      </w:pPr>
      <w:r w:rsidRPr="00C670B4">
        <w:rPr>
          <w:rFonts w:eastAsiaTheme="minorHAnsi"/>
          <w:bCs/>
          <w:color w:val="000000"/>
          <w:lang w:eastAsia="en-US"/>
        </w:rPr>
        <w:t>3</w:t>
      </w:r>
      <w:r w:rsidR="00250B7E" w:rsidRPr="00C670B4">
        <w:t xml:space="preserve">.1. Оформление заявки на учебники </w:t>
      </w:r>
      <w:r w:rsidR="00250B7E" w:rsidRPr="00C670B4">
        <w:rPr>
          <w:rStyle w:val="a5"/>
          <w:b w:val="0"/>
        </w:rPr>
        <w:t xml:space="preserve">(учебные пособия) </w:t>
      </w:r>
      <w:r w:rsidR="00250B7E" w:rsidRPr="00C670B4">
        <w:t xml:space="preserve">осуществляется в следующей последовательности </w:t>
      </w:r>
    </w:p>
    <w:p w:rsidR="00250B7E" w:rsidRPr="00C670B4" w:rsidRDefault="00250B7E" w:rsidP="00C670B4">
      <w:pPr>
        <w:suppressAutoHyphens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3.1.1. Учителя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Pr="00C670B4">
        <w:rPr>
          <w:rFonts w:ascii="Times New Roman" w:hAnsi="Times New Roman" w:cs="Times New Roman"/>
          <w:sz w:val="24"/>
          <w:szCs w:val="24"/>
        </w:rPr>
        <w:t xml:space="preserve">- предметники  подают заявку на учебники </w:t>
      </w:r>
      <w:r w:rsidRPr="00C670B4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(учебные пособия) </w:t>
      </w:r>
      <w:r w:rsidRPr="00C670B4">
        <w:rPr>
          <w:rFonts w:ascii="Times New Roman" w:hAnsi="Times New Roman" w:cs="Times New Roman"/>
          <w:sz w:val="24"/>
          <w:szCs w:val="24"/>
        </w:rPr>
        <w:t>заместителю директора по учебной работе, курирующему организационные вопросы обеспечения учебниками.</w:t>
      </w:r>
    </w:p>
    <w:p w:rsidR="00250B7E" w:rsidRPr="00C670B4" w:rsidRDefault="00250B7E" w:rsidP="00C670B4">
      <w:pPr>
        <w:suppressAutoHyphens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3.1.2. Заместитель  директора по учебной работе совместно с заведующим библиотекой </w:t>
      </w:r>
      <w:r w:rsidR="004A6820" w:rsidRPr="00C670B4">
        <w:rPr>
          <w:rFonts w:ascii="Times New Roman" w:hAnsi="Times New Roman" w:cs="Times New Roman"/>
          <w:sz w:val="24"/>
          <w:szCs w:val="24"/>
        </w:rPr>
        <w:t>и библиотекарем</w:t>
      </w:r>
      <w:r w:rsidRPr="00C670B4">
        <w:rPr>
          <w:rFonts w:ascii="Times New Roman" w:hAnsi="Times New Roman" w:cs="Times New Roman"/>
          <w:sz w:val="24"/>
          <w:szCs w:val="24"/>
        </w:rPr>
        <w:t xml:space="preserve">   на основе заявок учителей, с учетом имеющихся в фондах школы учебников и реализуемы</w:t>
      </w:r>
      <w:r w:rsidR="004A6820" w:rsidRPr="00C670B4">
        <w:rPr>
          <w:rFonts w:ascii="Times New Roman" w:hAnsi="Times New Roman" w:cs="Times New Roman"/>
          <w:sz w:val="24"/>
          <w:szCs w:val="24"/>
        </w:rPr>
        <w:t>х  учебно-методических  комплекс</w:t>
      </w:r>
      <w:bookmarkStart w:id="0" w:name="_GoBack"/>
      <w:bookmarkEnd w:id="0"/>
      <w:r w:rsidRPr="00C670B4">
        <w:rPr>
          <w:rFonts w:ascii="Times New Roman" w:hAnsi="Times New Roman" w:cs="Times New Roman"/>
          <w:sz w:val="24"/>
          <w:szCs w:val="24"/>
        </w:rPr>
        <w:t xml:space="preserve">ов  формируют заказ на учебники . </w:t>
      </w:r>
    </w:p>
    <w:p w:rsidR="00250B7E" w:rsidRPr="00C670B4" w:rsidRDefault="00250B7E" w:rsidP="00C670B4">
      <w:pPr>
        <w:suppressAutoHyphens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 xml:space="preserve">3.1.3. Педагогический совет рассматривает заказ, директор издает приказ об утверждении заказа муниципального общеобразовательного учреждения на учебники. </w:t>
      </w:r>
    </w:p>
    <w:p w:rsidR="00E86296" w:rsidRPr="00C670B4" w:rsidRDefault="00250B7E" w:rsidP="00C670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0B4">
        <w:rPr>
          <w:rFonts w:ascii="Times New Roman" w:hAnsi="Times New Roman" w:cs="Times New Roman"/>
          <w:sz w:val="24"/>
          <w:szCs w:val="24"/>
        </w:rPr>
        <w:t>3.1.4</w:t>
      </w:r>
      <w:r w:rsidR="00D05689" w:rsidRPr="00C670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5689" w:rsidRPr="00C670B4">
        <w:rPr>
          <w:rFonts w:ascii="Times New Roman" w:hAnsi="Times New Roman" w:cs="Times New Roman"/>
          <w:sz w:val="24"/>
          <w:szCs w:val="24"/>
        </w:rPr>
        <w:t>Заведующий библиотекой, библиотекарь формируют муниципальный с</w:t>
      </w:r>
      <w:r w:rsidRPr="00C670B4">
        <w:rPr>
          <w:rFonts w:ascii="Times New Roman" w:hAnsi="Times New Roman" w:cs="Times New Roman"/>
          <w:sz w:val="24"/>
          <w:szCs w:val="24"/>
        </w:rPr>
        <w:t xml:space="preserve"> заказ с учетом имеющегося муниципального фонда учебников,</w:t>
      </w:r>
      <w:r w:rsidR="00D05689" w:rsidRPr="00C670B4">
        <w:rPr>
          <w:rFonts w:ascii="Times New Roman" w:hAnsi="Times New Roman" w:cs="Times New Roman"/>
          <w:sz w:val="24"/>
          <w:szCs w:val="24"/>
        </w:rPr>
        <w:t xml:space="preserve"> реального количества учащихся</w:t>
      </w:r>
      <w:r w:rsidR="00E86296" w:rsidRPr="00C670B4">
        <w:rPr>
          <w:rFonts w:ascii="Times New Roman" w:hAnsi="Times New Roman" w:cs="Times New Roman"/>
          <w:sz w:val="24"/>
          <w:szCs w:val="24"/>
        </w:rPr>
        <w:t xml:space="preserve"> и, при наличии достаточного финансирования, направляют его в организацию из Перечня организаций, осуществляющих издание учебных пособий, которые допускаются к использованию в образовательном процессе, имеющих государственную аккредитацию и реализующих образовательные программы общего образования в образовательных учреждениях, утвержденном приказом Министерства образования и науки Российской Федерации от</w:t>
      </w:r>
      <w:proofErr w:type="gramEnd"/>
      <w:r w:rsidR="00E86296" w:rsidRPr="00C670B4">
        <w:rPr>
          <w:rFonts w:ascii="Times New Roman" w:hAnsi="Times New Roman" w:cs="Times New Roman"/>
          <w:sz w:val="24"/>
          <w:szCs w:val="24"/>
        </w:rPr>
        <w:t xml:space="preserve"> 09 июня 2016 г.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E86296" w:rsidRPr="00C670B4">
        <w:rPr>
          <w:rFonts w:ascii="Times New Roman" w:hAnsi="Times New Roman" w:cs="Times New Roman"/>
          <w:sz w:val="24"/>
          <w:szCs w:val="24"/>
        </w:rPr>
        <w:t>№</w:t>
      </w:r>
      <w:r w:rsidR="00C670B4">
        <w:rPr>
          <w:rFonts w:ascii="Times New Roman" w:hAnsi="Times New Roman" w:cs="Times New Roman"/>
          <w:sz w:val="24"/>
          <w:szCs w:val="24"/>
        </w:rPr>
        <w:t xml:space="preserve"> </w:t>
      </w:r>
      <w:r w:rsidR="00E86296" w:rsidRPr="00C670B4">
        <w:rPr>
          <w:rFonts w:ascii="Times New Roman" w:hAnsi="Times New Roman" w:cs="Times New Roman"/>
          <w:sz w:val="24"/>
          <w:szCs w:val="24"/>
        </w:rPr>
        <w:t xml:space="preserve">699. </w:t>
      </w:r>
    </w:p>
    <w:p w:rsidR="00250B7E" w:rsidRPr="00C670B4" w:rsidRDefault="00250B7E" w:rsidP="00C670B4">
      <w:pPr>
        <w:suppressAutoHyphens/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50B7E" w:rsidRPr="00C670B4" w:rsidRDefault="00250B7E" w:rsidP="00C670B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5E5F24" w:rsidRPr="00C670B4" w:rsidRDefault="005E5F24" w:rsidP="00C670B4">
      <w:pPr>
        <w:pStyle w:val="a4"/>
        <w:shd w:val="clear" w:color="auto" w:fill="FCFCFC"/>
        <w:spacing w:before="0" w:beforeAutospacing="0" w:after="0" w:afterAutospacing="0"/>
        <w:jc w:val="both"/>
      </w:pPr>
    </w:p>
    <w:p w:rsidR="005E5F24" w:rsidRPr="00C670B4" w:rsidRDefault="005E5F24" w:rsidP="00C670B4">
      <w:pPr>
        <w:pStyle w:val="a4"/>
        <w:shd w:val="clear" w:color="auto" w:fill="FCFCFC"/>
        <w:spacing w:before="0" w:beforeAutospacing="0" w:after="0" w:afterAutospacing="0"/>
        <w:jc w:val="both"/>
      </w:pPr>
    </w:p>
    <w:p w:rsidR="005E5F24" w:rsidRPr="00C670B4" w:rsidRDefault="005E5F24" w:rsidP="00C670B4">
      <w:pPr>
        <w:spacing w:after="3" w:line="240" w:lineRule="auto"/>
        <w:ind w:right="145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E5F24" w:rsidRPr="00C670B4" w:rsidRDefault="005E5F24" w:rsidP="00C670B4">
      <w:pPr>
        <w:spacing w:after="3" w:line="240" w:lineRule="auto"/>
        <w:ind w:right="14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5F24" w:rsidRPr="00C670B4" w:rsidRDefault="005E5F24" w:rsidP="00C670B4">
      <w:pPr>
        <w:spacing w:after="3" w:line="240" w:lineRule="auto"/>
        <w:ind w:right="145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3E13" w:rsidRPr="00C670B4" w:rsidRDefault="00EC3E13" w:rsidP="00C670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0BE1" w:rsidRPr="00C670B4" w:rsidRDefault="00F20BE1" w:rsidP="00C670B4">
      <w:pPr>
        <w:spacing w:after="3" w:line="240" w:lineRule="auto"/>
        <w:ind w:right="145"/>
        <w:jc w:val="both"/>
        <w:rPr>
          <w:rFonts w:ascii="Times New Roman" w:hAnsi="Times New Roman" w:cs="Times New Roman"/>
          <w:sz w:val="24"/>
          <w:szCs w:val="24"/>
        </w:rPr>
      </w:pPr>
    </w:p>
    <w:p w:rsidR="00F20BE1" w:rsidRPr="00C670B4" w:rsidRDefault="00F20BE1" w:rsidP="00C670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0BE1" w:rsidRPr="00C670B4" w:rsidSect="00C670B4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5FB"/>
    <w:multiLevelType w:val="multilevel"/>
    <w:tmpl w:val="2E280280"/>
    <w:lvl w:ilvl="0">
      <w:start w:val="1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923820"/>
    <w:multiLevelType w:val="hybridMultilevel"/>
    <w:tmpl w:val="AD3E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13B2E"/>
    <w:multiLevelType w:val="multilevel"/>
    <w:tmpl w:val="3892AE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17852CE"/>
    <w:multiLevelType w:val="multilevel"/>
    <w:tmpl w:val="F57A0BBE"/>
    <w:lvl w:ilvl="0">
      <w:start w:val="1"/>
      <w:numFmt w:val="decimal"/>
      <w:lvlText w:val="%1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BE1"/>
    <w:rsid w:val="000B405D"/>
    <w:rsid w:val="00154575"/>
    <w:rsid w:val="0018274B"/>
    <w:rsid w:val="001E4A96"/>
    <w:rsid w:val="00250B7E"/>
    <w:rsid w:val="004664FE"/>
    <w:rsid w:val="004769B8"/>
    <w:rsid w:val="004A6820"/>
    <w:rsid w:val="005E5F24"/>
    <w:rsid w:val="007347A3"/>
    <w:rsid w:val="00890530"/>
    <w:rsid w:val="00974C8F"/>
    <w:rsid w:val="00C670B4"/>
    <w:rsid w:val="00CC3CE3"/>
    <w:rsid w:val="00D05689"/>
    <w:rsid w:val="00E86296"/>
    <w:rsid w:val="00EC3E13"/>
    <w:rsid w:val="00F20BE1"/>
    <w:rsid w:val="00F63AED"/>
    <w:rsid w:val="00FD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E13"/>
    <w:rPr>
      <w:color w:val="0000FF"/>
      <w:u w:val="single"/>
    </w:rPr>
  </w:style>
  <w:style w:type="paragraph" w:styleId="a4">
    <w:name w:val="Normal (Web)"/>
    <w:basedOn w:val="a"/>
    <w:uiPriority w:val="99"/>
    <w:rsid w:val="005E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5F24"/>
    <w:rPr>
      <w:b/>
      <w:bCs/>
    </w:rPr>
  </w:style>
  <w:style w:type="character" w:customStyle="1" w:styleId="apple-converted-space">
    <w:name w:val="apple-converted-space"/>
    <w:basedOn w:val="a0"/>
    <w:rsid w:val="005E5F24"/>
  </w:style>
  <w:style w:type="character" w:customStyle="1" w:styleId="FontStyle18">
    <w:name w:val="Font Style18"/>
    <w:basedOn w:val="a0"/>
    <w:rsid w:val="00250B7E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CC3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img.rg.ru/pril/195/43/85/598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PC</cp:lastModifiedBy>
  <cp:revision>3</cp:revision>
  <dcterms:created xsi:type="dcterms:W3CDTF">2023-08-28T10:21:00Z</dcterms:created>
  <dcterms:modified xsi:type="dcterms:W3CDTF">2023-08-31T05:28:00Z</dcterms:modified>
</cp:coreProperties>
</file>