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4B" w:rsidRDefault="007D1BB6" w:rsidP="002C7375">
      <w:pPr>
        <w:pStyle w:val="1"/>
        <w:jc w:val="center"/>
      </w:pPr>
      <w:r>
        <w:t>Набор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первоклассника: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spacing w:line="274" w:lineRule="exact"/>
        <w:ind w:left="567" w:firstLine="0"/>
        <w:rPr>
          <w:sz w:val="24"/>
        </w:rPr>
      </w:pPr>
      <w:r>
        <w:rPr>
          <w:spacing w:val="-2"/>
          <w:sz w:val="24"/>
        </w:rPr>
        <w:t>Пенал</w:t>
      </w:r>
    </w:p>
    <w:p w:rsidR="00E26E4B" w:rsidRPr="002C7375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firstLine="0"/>
        <w:rPr>
          <w:sz w:val="24"/>
        </w:rPr>
      </w:pPr>
      <w:r w:rsidRPr="002C7375">
        <w:rPr>
          <w:sz w:val="24"/>
        </w:rPr>
        <w:t>Дневник</w:t>
      </w:r>
      <w:r w:rsidRPr="002C7375">
        <w:rPr>
          <w:spacing w:val="-4"/>
          <w:sz w:val="24"/>
        </w:rPr>
        <w:t xml:space="preserve"> </w:t>
      </w:r>
      <w:r w:rsidRPr="002C7375">
        <w:rPr>
          <w:sz w:val="24"/>
        </w:rPr>
        <w:t>для</w:t>
      </w:r>
      <w:r w:rsidRPr="002C7375">
        <w:rPr>
          <w:spacing w:val="-5"/>
          <w:sz w:val="24"/>
        </w:rPr>
        <w:t xml:space="preserve"> </w:t>
      </w:r>
      <w:r w:rsidRPr="002C7375">
        <w:rPr>
          <w:sz w:val="24"/>
        </w:rPr>
        <w:t>начальной</w:t>
      </w:r>
      <w:r w:rsidRPr="002C7375">
        <w:rPr>
          <w:spacing w:val="-3"/>
          <w:sz w:val="24"/>
        </w:rPr>
        <w:t xml:space="preserve"> </w:t>
      </w:r>
      <w:r w:rsidRPr="002C7375">
        <w:rPr>
          <w:spacing w:val="-2"/>
          <w:sz w:val="24"/>
        </w:rPr>
        <w:t>школы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right="329" w:firstLine="0"/>
        <w:rPr>
          <w:sz w:val="24"/>
        </w:rPr>
      </w:pPr>
      <w:r>
        <w:rPr>
          <w:sz w:val="24"/>
        </w:rPr>
        <w:t>Шариковые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ручки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синей</w:t>
      </w:r>
      <w:r>
        <w:rPr>
          <w:spacing w:val="-7"/>
          <w:sz w:val="24"/>
        </w:rPr>
        <w:t xml:space="preserve"> </w:t>
      </w:r>
      <w:r>
        <w:rPr>
          <w:sz w:val="24"/>
        </w:rPr>
        <w:t>пастой,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ручек</w:t>
      </w:r>
      <w:r>
        <w:rPr>
          <w:spacing w:val="-5"/>
          <w:sz w:val="24"/>
        </w:rPr>
        <w:t xml:space="preserve"> </w:t>
      </w:r>
      <w:r>
        <w:rPr>
          <w:sz w:val="24"/>
        </w:rPr>
        <w:t>(3-4 цвета), но не ГЕЛЕВЫЕ.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firstLine="0"/>
        <w:rPr>
          <w:sz w:val="24"/>
        </w:rPr>
      </w:pP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НВ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firstLine="0"/>
        <w:rPr>
          <w:sz w:val="24"/>
        </w:rPr>
      </w:pPr>
      <w:r>
        <w:rPr>
          <w:sz w:val="24"/>
        </w:rPr>
        <w:t>Деревянная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линейка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-20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firstLine="0"/>
        <w:rPr>
          <w:sz w:val="24"/>
        </w:rPr>
      </w:pPr>
      <w:r>
        <w:rPr>
          <w:sz w:val="24"/>
        </w:rPr>
        <w:t>Тетради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косую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линейку</w:t>
      </w:r>
      <w:r>
        <w:rPr>
          <w:spacing w:val="-3"/>
          <w:sz w:val="24"/>
        </w:rPr>
        <w:t xml:space="preserve"> </w:t>
      </w:r>
      <w:r>
        <w:rPr>
          <w:sz w:val="24"/>
        </w:rPr>
        <w:t>узкая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строка 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5"/>
          <w:sz w:val="24"/>
        </w:rPr>
        <w:t>шт.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firstLine="0"/>
        <w:rPr>
          <w:sz w:val="24"/>
        </w:rPr>
      </w:pP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обычную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крупную)</w:t>
      </w:r>
      <w:r>
        <w:rPr>
          <w:spacing w:val="1"/>
          <w:sz w:val="24"/>
        </w:rPr>
        <w:t xml:space="preserve"> </w:t>
      </w:r>
      <w:r>
        <w:rPr>
          <w:sz w:val="24"/>
        </w:rPr>
        <w:t>- 10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firstLine="0"/>
        <w:rPr>
          <w:sz w:val="24"/>
        </w:rPr>
      </w:pPr>
      <w:r>
        <w:rPr>
          <w:sz w:val="24"/>
        </w:rPr>
        <w:t>Ластик</w:t>
      </w:r>
      <w:r>
        <w:rPr>
          <w:spacing w:val="-2"/>
          <w:sz w:val="24"/>
        </w:rPr>
        <w:t xml:space="preserve"> (мягкий)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spacing w:before="1"/>
        <w:ind w:left="567" w:firstLine="0"/>
        <w:rPr>
          <w:sz w:val="24"/>
        </w:rPr>
      </w:pP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карандашей</w:t>
      </w:r>
      <w:r>
        <w:rPr>
          <w:spacing w:val="-2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цветов)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Обложки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тетради</w:t>
      </w:r>
      <w:bookmarkStart w:id="0" w:name="_GoBack"/>
      <w:bookmarkEnd w:id="0"/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Папка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тетрадей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Закладки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учебников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Счётный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2C7375">
        <w:rPr>
          <w:sz w:val="24"/>
        </w:rPr>
        <w:t>палочки</w:t>
      </w:r>
      <w:r>
        <w:rPr>
          <w:spacing w:val="-2"/>
          <w:sz w:val="24"/>
        </w:rPr>
        <w:t>)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Альбом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(тонкий)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spacing w:before="2" w:line="237" w:lineRule="auto"/>
        <w:ind w:left="567" w:right="365" w:firstLine="0"/>
        <w:rPr>
          <w:sz w:val="24"/>
        </w:rPr>
      </w:pPr>
      <w:r>
        <w:rPr>
          <w:sz w:val="24"/>
        </w:rPr>
        <w:t>Акварельные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-5"/>
          <w:sz w:val="24"/>
        </w:rPr>
        <w:t xml:space="preserve"> </w:t>
      </w:r>
      <w:r>
        <w:rPr>
          <w:sz w:val="24"/>
        </w:rPr>
        <w:t>(12-18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цветов).</w:t>
      </w:r>
      <w:r>
        <w:rPr>
          <w:spacing w:val="-5"/>
          <w:sz w:val="24"/>
        </w:rPr>
        <w:t xml:space="preserve"> </w:t>
      </w:r>
      <w:r>
        <w:rPr>
          <w:sz w:val="24"/>
        </w:rPr>
        <w:t>Обычные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блеска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 w:rsidR="002C7375">
        <w:rPr>
          <w:spacing w:val="-2"/>
          <w:sz w:val="24"/>
        </w:rPr>
        <w:t>перламутра, гуашь.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spacing w:before="2"/>
        <w:ind w:left="567" w:firstLine="0"/>
        <w:rPr>
          <w:sz w:val="24"/>
        </w:rPr>
      </w:pPr>
      <w:r>
        <w:rPr>
          <w:sz w:val="24"/>
        </w:rPr>
        <w:t>Пластилин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proofErr w:type="spellStart"/>
      <w:r>
        <w:rPr>
          <w:sz w:val="24"/>
        </w:rPr>
        <w:t>досочка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стек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pacing w:val="-2"/>
          <w:sz w:val="24"/>
        </w:rPr>
        <w:t>Стаканчик-непроливайка.</w:t>
      </w:r>
    </w:p>
    <w:p w:rsidR="002C7375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right="498" w:firstLine="0"/>
        <w:rPr>
          <w:sz w:val="24"/>
        </w:rPr>
      </w:pPr>
      <w:r>
        <w:rPr>
          <w:sz w:val="24"/>
        </w:rPr>
        <w:t>Кисти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рисования-3</w:t>
      </w:r>
      <w:r>
        <w:rPr>
          <w:spacing w:val="-5"/>
          <w:sz w:val="24"/>
        </w:rPr>
        <w:t xml:space="preserve"> </w:t>
      </w:r>
      <w:r>
        <w:rPr>
          <w:sz w:val="24"/>
        </w:rPr>
        <w:t>шт.</w:t>
      </w:r>
      <w:r>
        <w:rPr>
          <w:spacing w:val="-5"/>
          <w:sz w:val="24"/>
        </w:rPr>
        <w:t xml:space="preserve"> </w:t>
      </w:r>
      <w:r>
        <w:rPr>
          <w:sz w:val="24"/>
        </w:rPr>
        <w:t>(номера:</w:t>
      </w:r>
      <w:r>
        <w:rPr>
          <w:spacing w:val="-5"/>
          <w:sz w:val="24"/>
        </w:rPr>
        <w:t xml:space="preserve"> </w:t>
      </w:r>
      <w:r>
        <w:rPr>
          <w:sz w:val="24"/>
        </w:rPr>
        <w:t>2,</w:t>
      </w:r>
      <w:r>
        <w:rPr>
          <w:spacing w:val="-5"/>
          <w:sz w:val="24"/>
        </w:rPr>
        <w:t xml:space="preserve"> </w:t>
      </w:r>
      <w:r>
        <w:rPr>
          <w:sz w:val="24"/>
        </w:rPr>
        <w:t>4,</w:t>
      </w:r>
      <w:r>
        <w:rPr>
          <w:spacing w:val="-5"/>
          <w:sz w:val="24"/>
        </w:rPr>
        <w:t xml:space="preserve"> </w:t>
      </w:r>
      <w:r>
        <w:rPr>
          <w:sz w:val="24"/>
        </w:rPr>
        <w:t>8-10:</w:t>
      </w:r>
      <w:r>
        <w:rPr>
          <w:spacing w:val="-5"/>
          <w:sz w:val="24"/>
        </w:rPr>
        <w:t xml:space="preserve"> </w:t>
      </w:r>
      <w:r>
        <w:rPr>
          <w:sz w:val="24"/>
        </w:rPr>
        <w:t>тоненькая, средняя, широкая).</w:t>
      </w:r>
    </w:p>
    <w:p w:rsidR="00E26E4B" w:rsidRPr="002C7375" w:rsidRDefault="002C7375" w:rsidP="002C7375">
      <w:pPr>
        <w:tabs>
          <w:tab w:val="left" w:pos="500"/>
          <w:tab w:val="left" w:pos="1276"/>
        </w:tabs>
        <w:ind w:left="567" w:right="498"/>
        <w:rPr>
          <w:sz w:val="24"/>
        </w:rPr>
      </w:pPr>
      <w:r>
        <w:rPr>
          <w:sz w:val="24"/>
        </w:rPr>
        <w:t xml:space="preserve">            </w:t>
      </w:r>
      <w:r w:rsidR="007D1BB6" w:rsidRPr="002C7375">
        <w:rPr>
          <w:sz w:val="24"/>
        </w:rPr>
        <w:t>Мягкие: пони или белка.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односторонняя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листами.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pacing w:val="-2"/>
          <w:sz w:val="24"/>
        </w:rPr>
        <w:t>Клей-карандаш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Цветной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белый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листами)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ind w:left="567" w:firstLine="0"/>
        <w:rPr>
          <w:sz w:val="24"/>
        </w:rPr>
      </w:pPr>
      <w:r>
        <w:rPr>
          <w:sz w:val="24"/>
        </w:rPr>
        <w:t>Ножницы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тупыми </w:t>
      </w:r>
      <w:r>
        <w:rPr>
          <w:spacing w:val="-2"/>
          <w:sz w:val="24"/>
        </w:rPr>
        <w:t>концами</w:t>
      </w:r>
    </w:p>
    <w:p w:rsidR="00E26E4B" w:rsidRDefault="007D1BB6" w:rsidP="002C7375">
      <w:pPr>
        <w:pStyle w:val="a4"/>
        <w:numPr>
          <w:ilvl w:val="0"/>
          <w:numId w:val="2"/>
        </w:numPr>
        <w:tabs>
          <w:tab w:val="left" w:pos="500"/>
          <w:tab w:val="left" w:pos="1276"/>
        </w:tabs>
        <w:spacing w:before="1"/>
        <w:ind w:left="567" w:firstLine="0"/>
        <w:rPr>
          <w:sz w:val="24"/>
        </w:rPr>
      </w:pPr>
      <w:r>
        <w:rPr>
          <w:sz w:val="24"/>
        </w:rPr>
        <w:t>Фартуки,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нарукавники</w:t>
      </w:r>
    </w:p>
    <w:p w:rsidR="00E26E4B" w:rsidRPr="002C7375" w:rsidRDefault="007D1BB6" w:rsidP="002C7375">
      <w:pPr>
        <w:pStyle w:val="a4"/>
        <w:numPr>
          <w:ilvl w:val="0"/>
          <w:numId w:val="2"/>
        </w:numPr>
        <w:tabs>
          <w:tab w:val="left" w:pos="1276"/>
        </w:tabs>
        <w:ind w:left="567" w:firstLine="0"/>
        <w:rPr>
          <w:sz w:val="24"/>
        </w:rPr>
      </w:pPr>
      <w:r>
        <w:rPr>
          <w:sz w:val="24"/>
        </w:rPr>
        <w:t>Клеенка</w:t>
      </w:r>
      <w:r>
        <w:rPr>
          <w:spacing w:val="55"/>
          <w:sz w:val="24"/>
        </w:rPr>
        <w:t xml:space="preserve"> </w:t>
      </w:r>
      <w:r>
        <w:rPr>
          <w:sz w:val="24"/>
        </w:rPr>
        <w:t>для уроков</w:t>
      </w:r>
      <w:r>
        <w:rPr>
          <w:spacing w:val="-1"/>
          <w:sz w:val="24"/>
        </w:rPr>
        <w:t xml:space="preserve"> </w:t>
      </w:r>
      <w:r w:rsidR="002C7375">
        <w:rPr>
          <w:spacing w:val="-2"/>
          <w:sz w:val="24"/>
        </w:rPr>
        <w:t>труда</w:t>
      </w:r>
    </w:p>
    <w:p w:rsidR="002C7375" w:rsidRDefault="002C7375" w:rsidP="002C7375">
      <w:pPr>
        <w:pStyle w:val="a4"/>
        <w:numPr>
          <w:ilvl w:val="0"/>
          <w:numId w:val="2"/>
        </w:numPr>
        <w:tabs>
          <w:tab w:val="left" w:pos="1276"/>
        </w:tabs>
        <w:ind w:left="1276" w:hanging="709"/>
        <w:rPr>
          <w:sz w:val="24"/>
        </w:rPr>
      </w:pPr>
      <w:r>
        <w:rPr>
          <w:spacing w:val="-2"/>
          <w:sz w:val="24"/>
        </w:rPr>
        <w:t xml:space="preserve">Спортивная форма (белая футболка, чёрные шорты (для занятий в зале), спортивный костюм                </w:t>
      </w:r>
      <w:proofErr w:type="gramStart"/>
      <w:r>
        <w:rPr>
          <w:spacing w:val="-2"/>
          <w:sz w:val="24"/>
        </w:rPr>
        <w:t xml:space="preserve">   (</w:t>
      </w:r>
      <w:proofErr w:type="gramEnd"/>
      <w:r>
        <w:rPr>
          <w:spacing w:val="-2"/>
          <w:sz w:val="24"/>
        </w:rPr>
        <w:t>для занятий на улице)</w:t>
      </w:r>
    </w:p>
    <w:p w:rsidR="00E26E4B" w:rsidRPr="002C7375" w:rsidRDefault="002C7375" w:rsidP="002C7375">
      <w:pPr>
        <w:pStyle w:val="1"/>
        <w:ind w:left="0"/>
        <w:rPr>
          <w:spacing w:val="-2"/>
        </w:rPr>
      </w:pPr>
      <w:r>
        <w:rPr>
          <w:spacing w:val="-2"/>
        </w:rPr>
        <w:t xml:space="preserve"> </w:t>
      </w:r>
    </w:p>
    <w:sectPr w:rsidR="00E26E4B" w:rsidRPr="002C7375" w:rsidSect="002C7375">
      <w:type w:val="continuous"/>
      <w:pgSz w:w="11910" w:h="16840"/>
      <w:pgMar w:top="1275" w:right="853" w:bottom="992" w:left="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859"/>
    <w:multiLevelType w:val="hybridMultilevel"/>
    <w:tmpl w:val="9B545A48"/>
    <w:lvl w:ilvl="0" w:tplc="DCDA4F6C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4B34C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2" w:tplc="EE46960C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3" w:tplc="B93E0CBE">
      <w:numFmt w:val="bullet"/>
      <w:lvlText w:val="•"/>
      <w:lvlJc w:val="left"/>
      <w:pPr>
        <w:ind w:left="2339" w:hanging="240"/>
      </w:pPr>
      <w:rPr>
        <w:rFonts w:hint="default"/>
        <w:lang w:val="ru-RU" w:eastAsia="en-US" w:bidi="ar-SA"/>
      </w:rPr>
    </w:lvl>
    <w:lvl w:ilvl="4" w:tplc="1444CDF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5" w:tplc="31FA8FD6">
      <w:numFmt w:val="bullet"/>
      <w:lvlText w:val="•"/>
      <w:lvlJc w:val="left"/>
      <w:pPr>
        <w:ind w:left="3646" w:hanging="240"/>
      </w:pPr>
      <w:rPr>
        <w:rFonts w:hint="default"/>
        <w:lang w:val="ru-RU" w:eastAsia="en-US" w:bidi="ar-SA"/>
      </w:rPr>
    </w:lvl>
    <w:lvl w:ilvl="6" w:tplc="A6F0BF82"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7" w:tplc="841A3C38">
      <w:numFmt w:val="bullet"/>
      <w:lvlText w:val="•"/>
      <w:lvlJc w:val="left"/>
      <w:pPr>
        <w:ind w:left="4952" w:hanging="240"/>
      </w:pPr>
      <w:rPr>
        <w:rFonts w:hint="default"/>
        <w:lang w:val="ru-RU" w:eastAsia="en-US" w:bidi="ar-SA"/>
      </w:rPr>
    </w:lvl>
    <w:lvl w:ilvl="8" w:tplc="A3441ABA">
      <w:numFmt w:val="bullet"/>
      <w:lvlText w:val="•"/>
      <w:lvlJc w:val="left"/>
      <w:pPr>
        <w:ind w:left="560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1452946"/>
    <w:multiLevelType w:val="hybridMultilevel"/>
    <w:tmpl w:val="5F32818C"/>
    <w:lvl w:ilvl="0" w:tplc="7B0AB306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909132">
      <w:numFmt w:val="bullet"/>
      <w:lvlText w:val="•"/>
      <w:lvlJc w:val="left"/>
      <w:pPr>
        <w:ind w:left="1035" w:hanging="240"/>
      </w:pPr>
      <w:rPr>
        <w:rFonts w:hint="default"/>
        <w:lang w:val="ru-RU" w:eastAsia="en-US" w:bidi="ar-SA"/>
      </w:rPr>
    </w:lvl>
    <w:lvl w:ilvl="2" w:tplc="A42232B8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3" w:tplc="07267EFC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4" w:tplc="060411F8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5" w:tplc="CF743C22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6" w:tplc="40927E88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7" w:tplc="CE50846E">
      <w:numFmt w:val="bullet"/>
      <w:lvlText w:val="•"/>
      <w:lvlJc w:val="left"/>
      <w:pPr>
        <w:ind w:left="4965" w:hanging="240"/>
      </w:pPr>
      <w:rPr>
        <w:rFonts w:hint="default"/>
        <w:lang w:val="ru-RU" w:eastAsia="en-US" w:bidi="ar-SA"/>
      </w:rPr>
    </w:lvl>
    <w:lvl w:ilvl="8" w:tplc="E4DA1112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6E4B"/>
    <w:rsid w:val="002C7375"/>
    <w:rsid w:val="007D1BB6"/>
    <w:rsid w:val="00E26E4B"/>
    <w:rsid w:val="00F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BAC1"/>
  <w15:docId w15:val="{898AB80A-2736-4222-93E8-14C59FEE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9" w:line="274" w:lineRule="exact"/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131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1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4</cp:revision>
  <cp:lastPrinted>2025-04-16T09:19:00Z</cp:lastPrinted>
  <dcterms:created xsi:type="dcterms:W3CDTF">2025-04-16T08:30:00Z</dcterms:created>
  <dcterms:modified xsi:type="dcterms:W3CDTF">2025-04-18T08:31:00Z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Foxit Reader Printer 9.7.1.2227</vt:lpwstr>
  </property>
</Properties>
</file>